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FA42D" w14:textId="77777777" w:rsidR="006C5100" w:rsidRPr="0097245F" w:rsidRDefault="003542EF" w:rsidP="00550F2A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Sichtschutz-</w:t>
      </w:r>
      <w:r w:rsidR="007050BB" w:rsidRPr="0097245F">
        <w:rPr>
          <w:sz w:val="22"/>
          <w:szCs w:val="22"/>
          <w:lang w:eastAsia="de-DE"/>
        </w:rPr>
        <w:t>Pflanzkasten</w:t>
      </w:r>
      <w:r w:rsidR="006C5100" w:rsidRPr="0097245F">
        <w:rPr>
          <w:sz w:val="22"/>
          <w:szCs w:val="22"/>
          <w:lang w:eastAsia="de-DE"/>
        </w:rPr>
        <w:t xml:space="preserve"> Classic</w:t>
      </w:r>
      <w:r w:rsidR="00A46885" w:rsidRPr="0097245F">
        <w:rPr>
          <w:sz w:val="22"/>
          <w:szCs w:val="22"/>
          <w:lang w:eastAsia="de-DE"/>
        </w:rPr>
        <w:t>Plus</w:t>
      </w:r>
      <w:r w:rsidR="007050BB" w:rsidRPr="0097245F">
        <w:rPr>
          <w:sz w:val="22"/>
          <w:szCs w:val="22"/>
          <w:lang w:eastAsia="de-DE"/>
        </w:rPr>
        <w:t xml:space="preserve"> </w:t>
      </w:r>
      <w:r w:rsidR="00292855" w:rsidRPr="0097245F">
        <w:rPr>
          <w:sz w:val="22"/>
          <w:szCs w:val="22"/>
          <w:lang w:eastAsia="de-DE"/>
        </w:rPr>
        <w:t>in Standardgrößen</w:t>
      </w:r>
      <w:r w:rsidR="006C5100" w:rsidRPr="0097245F">
        <w:rPr>
          <w:sz w:val="22"/>
          <w:szCs w:val="22"/>
          <w:lang w:eastAsia="de-DE"/>
        </w:rPr>
        <w:t>, BRUNS Manufaktur</w:t>
      </w:r>
    </w:p>
    <w:p w14:paraId="042A1D81" w14:textId="77777777" w:rsidR="006C5100" w:rsidRPr="0097245F" w:rsidRDefault="006C5100" w:rsidP="00550F2A">
      <w:pPr>
        <w:rPr>
          <w:sz w:val="22"/>
          <w:szCs w:val="22"/>
          <w:lang w:eastAsia="de-DE"/>
        </w:rPr>
      </w:pPr>
    </w:p>
    <w:p w14:paraId="5EBA9875" w14:textId="77777777" w:rsidR="00144EEA" w:rsidRPr="0097245F" w:rsidRDefault="006C5100" w:rsidP="00550F2A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Maße</w:t>
      </w:r>
    </w:p>
    <w:p w14:paraId="37779BFE" w14:textId="77777777" w:rsidR="00292855" w:rsidRPr="0097245F" w:rsidRDefault="00292855" w:rsidP="00292855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Größe XS: 52 x 46 cm, Pflanzeinsatz 40 x 40 cm, Höhe 31 cm, ca. 23 Liter</w:t>
      </w:r>
    </w:p>
    <w:p w14:paraId="02A830CD" w14:textId="77777777" w:rsidR="00292855" w:rsidRPr="0097245F" w:rsidRDefault="00292855" w:rsidP="00292855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Größe S: 72 x 36 cm, Pflanzeinsatz 60 x 30 cm, Höhe 27 cm, ca. 30 Liter</w:t>
      </w:r>
    </w:p>
    <w:p w14:paraId="0964CD91" w14:textId="77777777" w:rsidR="00292855" w:rsidRPr="0097245F" w:rsidRDefault="00292855" w:rsidP="00292855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Größe M: 92 x 43 cm, Pflanzeinsatz 80 x 37 cm, Höhe 32 cm, ca. 60 Liter</w:t>
      </w:r>
    </w:p>
    <w:p w14:paraId="7B2EE3C7" w14:textId="77777777" w:rsidR="00292855" w:rsidRPr="0097245F" w:rsidRDefault="00292855" w:rsidP="00292855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Größe L: 112 x 50 cm, Pflanzeinsatz 100 x 44 cm, Höhe 39 cm, ca. 110 Liter</w:t>
      </w:r>
    </w:p>
    <w:p w14:paraId="50E551A7" w14:textId="77777777" w:rsidR="00292855" w:rsidRPr="0097245F" w:rsidRDefault="00292855" w:rsidP="00292855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Größe 2S: 132 x 36 cm, 2 Stck. Pflanzeinsatz 60 x 30 cm, Höhe 27 cm, ca. 30 Liter</w:t>
      </w:r>
    </w:p>
    <w:p w14:paraId="087A54B4" w14:textId="77777777" w:rsidR="00292855" w:rsidRPr="0097245F" w:rsidRDefault="00292855" w:rsidP="00292855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Größe 2M: 172 x 43 cm, 2 Stck. Pflanzeinsatz 80 x 37 cm, Höhe 32 cm, ca. 60 Liter</w:t>
      </w:r>
    </w:p>
    <w:p w14:paraId="5810397B" w14:textId="77777777" w:rsidR="00292855" w:rsidRPr="0097245F" w:rsidRDefault="00292855" w:rsidP="00292855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Größe 2L: 212 x 50 cm, 2 Stck. Pflanzeinsatz 100 x 44 cm, Höhe 39 cm, ca. 110 Liter</w:t>
      </w:r>
    </w:p>
    <w:p w14:paraId="017A1774" w14:textId="77777777" w:rsidR="00144EEA" w:rsidRPr="0097245F" w:rsidRDefault="00144EEA" w:rsidP="00550F2A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Höhe</w:t>
      </w:r>
      <w:r w:rsidR="009A3A7F" w:rsidRPr="0097245F">
        <w:rPr>
          <w:sz w:val="22"/>
          <w:szCs w:val="22"/>
          <w:lang w:eastAsia="de-DE"/>
        </w:rPr>
        <w:t xml:space="preserve"> Pflanzkasten</w:t>
      </w:r>
      <w:r w:rsidRPr="0097245F">
        <w:rPr>
          <w:sz w:val="22"/>
          <w:szCs w:val="22"/>
          <w:lang w:eastAsia="de-DE"/>
        </w:rPr>
        <w:t xml:space="preserve">: </w:t>
      </w:r>
      <w:r w:rsidR="00722DC6" w:rsidRPr="0097245F">
        <w:rPr>
          <w:color w:val="373737"/>
          <w:sz w:val="22"/>
          <w:szCs w:val="22"/>
        </w:rPr>
        <w:t>.........</w:t>
      </w:r>
      <w:r w:rsidR="00722DC6" w:rsidRPr="0097245F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97245F">
        <w:rPr>
          <w:sz w:val="22"/>
          <w:szCs w:val="22"/>
          <w:lang w:eastAsia="de-DE"/>
        </w:rPr>
        <w:t>[36 / 46 / 57 / 67 / 78 / 88 / 99] cm</w:t>
      </w:r>
    </w:p>
    <w:p w14:paraId="43E2629B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 xml:space="preserve">Gesamthöhe inkl. Sichtschutz: </w:t>
      </w:r>
      <w:r w:rsidRPr="0097245F">
        <w:rPr>
          <w:color w:val="373737"/>
          <w:sz w:val="22"/>
          <w:szCs w:val="22"/>
        </w:rPr>
        <w:t>.........</w:t>
      </w:r>
      <w:r w:rsidRPr="0097245F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97245F">
        <w:rPr>
          <w:sz w:val="22"/>
          <w:szCs w:val="22"/>
          <w:lang w:eastAsia="de-DE"/>
        </w:rPr>
        <w:t>[120 - 200] cm</w:t>
      </w:r>
    </w:p>
    <w:p w14:paraId="5EEDA741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Seitenelemente in 40 mm Bohlen</w:t>
      </w:r>
    </w:p>
    <w:p w14:paraId="5E3650D6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Innenliegende Pfosten</w:t>
      </w:r>
    </w:p>
    <w:p w14:paraId="64C814FB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Stabiler Kunststoff-Pflanzeinsatz mit Ablauföffnungen</w:t>
      </w:r>
    </w:p>
    <w:p w14:paraId="6AD9C8F5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Umlaufender Aufsatzrahmen in 80 mm Breite</w:t>
      </w:r>
    </w:p>
    <w:p w14:paraId="3FFF4ECC" w14:textId="77777777" w:rsidR="00FB11E7" w:rsidRPr="0097245F" w:rsidRDefault="00FB11E7" w:rsidP="00FB11E7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Holzart: Heimische Douglasie</w:t>
      </w:r>
    </w:p>
    <w:p w14:paraId="407EC240" w14:textId="77777777" w:rsidR="003542EF" w:rsidRPr="0097245F" w:rsidRDefault="003542EF" w:rsidP="003542EF">
      <w:pPr>
        <w:rPr>
          <w:sz w:val="22"/>
          <w:szCs w:val="22"/>
          <w:lang w:eastAsia="de-DE"/>
        </w:rPr>
      </w:pPr>
    </w:p>
    <w:p w14:paraId="59EED86E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Sichtschutz-Pfosten aufgedoppelt 60 x 60 mm</w:t>
      </w:r>
    </w:p>
    <w:p w14:paraId="3AF1E33B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 in Rhombusleisten 27 x 68 mm</w:t>
      </w:r>
    </w:p>
    <w:p w14:paraId="6CA71E28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Sichtschutz-Varianten:</w:t>
      </w:r>
    </w:p>
    <w:p w14:paraId="623CC88F" w14:textId="77777777" w:rsidR="009A3A7F" w:rsidRPr="0097245F" w:rsidRDefault="009A3A7F" w:rsidP="009A3A7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Rankgitter A90 (lichter Abstand 90 mm, waagerechte Durchsicht 85 mm)</w:t>
      </w:r>
    </w:p>
    <w:p w14:paraId="50E702AB" w14:textId="78F576D1" w:rsidR="009A3A7F" w:rsidRPr="0097245F" w:rsidRDefault="009A3A7F" w:rsidP="009A3A7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 A30 (lichter Abstand 30 mm, waagerechte Durchsicht 25 mm</w:t>
      </w:r>
      <w:r w:rsidR="00B85362">
        <w:rPr>
          <w:sz w:val="22"/>
          <w:szCs w:val="22"/>
          <w:lang w:eastAsia="de-DE"/>
        </w:rPr>
        <w:t>)</w:t>
      </w:r>
    </w:p>
    <w:p w14:paraId="495E4977" w14:textId="77777777" w:rsidR="009A3A7F" w:rsidRPr="0097245F" w:rsidRDefault="009A3A7F" w:rsidP="009A3A7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 A10 (lichter Abstand 10 mm, waagerechte Durchsicht 5 mm)</w:t>
      </w:r>
    </w:p>
    <w:p w14:paraId="413530EC" w14:textId="77777777" w:rsidR="009A3A7F" w:rsidRPr="0097245F" w:rsidRDefault="009A3A7F" w:rsidP="009A3A7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 A30B (lichter Abstand 30 mm, Rückseite vollverkleidet, höhenversetzt, keine waagerechte Durchsicht)</w:t>
      </w:r>
    </w:p>
    <w:p w14:paraId="30A2ADA5" w14:textId="77777777" w:rsidR="0097245F" w:rsidRDefault="0097245F" w:rsidP="003542EF">
      <w:pPr>
        <w:rPr>
          <w:sz w:val="22"/>
          <w:szCs w:val="22"/>
          <w:lang w:eastAsia="de-DE"/>
        </w:rPr>
      </w:pPr>
    </w:p>
    <w:p w14:paraId="6BEC5999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 xml:space="preserve">Oberfläche: [Natur / Natur </w:t>
      </w:r>
      <w:proofErr w:type="gramStart"/>
      <w:r w:rsidRPr="0097245F">
        <w:rPr>
          <w:sz w:val="22"/>
          <w:szCs w:val="22"/>
          <w:lang w:eastAsia="de-DE"/>
        </w:rPr>
        <w:t>Geölt</w:t>
      </w:r>
      <w:proofErr w:type="gramEnd"/>
      <w:r w:rsidRPr="0097245F">
        <w:rPr>
          <w:sz w:val="22"/>
          <w:szCs w:val="22"/>
          <w:lang w:eastAsia="de-DE"/>
        </w:rPr>
        <w:t xml:space="preserve"> / Weiß </w:t>
      </w:r>
      <w:proofErr w:type="gramStart"/>
      <w:r w:rsidRPr="0097245F">
        <w:rPr>
          <w:sz w:val="22"/>
          <w:szCs w:val="22"/>
          <w:lang w:eastAsia="de-DE"/>
        </w:rPr>
        <w:t>Geölt</w:t>
      </w:r>
      <w:proofErr w:type="gramEnd"/>
      <w:r w:rsidRPr="0097245F">
        <w:rPr>
          <w:sz w:val="22"/>
          <w:szCs w:val="22"/>
          <w:lang w:eastAsia="de-DE"/>
        </w:rPr>
        <w:t xml:space="preserve"> / Grau </w:t>
      </w:r>
      <w:proofErr w:type="gramStart"/>
      <w:r w:rsidRPr="0097245F">
        <w:rPr>
          <w:sz w:val="22"/>
          <w:szCs w:val="22"/>
          <w:lang w:eastAsia="de-DE"/>
        </w:rPr>
        <w:t>Geölt</w:t>
      </w:r>
      <w:proofErr w:type="gramEnd"/>
      <w:r w:rsidRPr="0097245F">
        <w:rPr>
          <w:sz w:val="22"/>
          <w:szCs w:val="22"/>
          <w:lang w:eastAsia="de-DE"/>
        </w:rPr>
        <w:t xml:space="preserve"> / Weiß / Lichtgrau / Basaltgrau / Anthrazit / </w:t>
      </w:r>
      <w:proofErr w:type="gramStart"/>
      <w:r w:rsidRPr="0097245F">
        <w:rPr>
          <w:sz w:val="22"/>
          <w:szCs w:val="22"/>
          <w:lang w:eastAsia="de-DE"/>
        </w:rPr>
        <w:t>Skandinavisch</w:t>
      </w:r>
      <w:proofErr w:type="gramEnd"/>
      <w:r w:rsidRPr="0097245F">
        <w:rPr>
          <w:sz w:val="22"/>
          <w:szCs w:val="22"/>
          <w:lang w:eastAsia="de-DE"/>
        </w:rPr>
        <w:t xml:space="preserve"> </w:t>
      </w:r>
      <w:proofErr w:type="gramStart"/>
      <w:r w:rsidRPr="0097245F">
        <w:rPr>
          <w:sz w:val="22"/>
          <w:szCs w:val="22"/>
          <w:lang w:eastAsia="de-DE"/>
        </w:rPr>
        <w:t>Rot</w:t>
      </w:r>
      <w:proofErr w:type="gramEnd"/>
      <w:r w:rsidRPr="0097245F">
        <w:rPr>
          <w:sz w:val="22"/>
          <w:szCs w:val="22"/>
          <w:lang w:eastAsia="de-DE"/>
        </w:rPr>
        <w:t xml:space="preserve"> / Moosgrün / Taubenblau / Dunkelbraun / RAL-Farbton nach Wahl]</w:t>
      </w:r>
    </w:p>
    <w:p w14:paraId="6536276F" w14:textId="77777777" w:rsidR="003542EF" w:rsidRPr="0097245F" w:rsidRDefault="003542EF" w:rsidP="003542EF">
      <w:pPr>
        <w:rPr>
          <w:sz w:val="22"/>
          <w:szCs w:val="22"/>
          <w:lang w:eastAsia="de-DE"/>
        </w:rPr>
      </w:pPr>
    </w:p>
    <w:p w14:paraId="6993B9E5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 xml:space="preserve">: Sichtschutz-Erweiterung links bis 200 cm Breite, Höhe 120 – 200 cm, Variante wie Hauptelement] </w:t>
      </w:r>
    </w:p>
    <w:p w14:paraId="634F6799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 xml:space="preserve">: Sichtschutz-Erweiterung rechts bis 200 cm Breite, Höhe 120 – 200 cm, Variante wie Hauptelement] </w:t>
      </w:r>
    </w:p>
    <w:p w14:paraId="78463783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 xml:space="preserve">: Sichtschutz-Erweiterung Stirnseite links Höhe 120 – 200 cm, Variante wie Hauptelement] </w:t>
      </w:r>
    </w:p>
    <w:p w14:paraId="38CCA21D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 xml:space="preserve">: Sichtschutz-Erweiterung Stirnseite rechts Höhe 120 – 200 cm, Variante wie Hauptelement] </w:t>
      </w:r>
    </w:p>
    <w:p w14:paraId="1D74003D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 xml:space="preserve">: Sitzfläche links (ab Größe 2S) / Sitzfläche rechts (ab Größe 2S) / Sitzfläche komplett] </w:t>
      </w:r>
    </w:p>
    <w:p w14:paraId="0639E580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 xml:space="preserve">: Nivellierfüße, Verstellbereich 25 mm] </w:t>
      </w:r>
    </w:p>
    <w:p w14:paraId="762621F5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>: Schwerlast-Lenkrollen, Höhe 10 cm]</w:t>
      </w:r>
    </w:p>
    <w:p w14:paraId="2FF1B8A1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>: Kufen, Höhe 10 cm, unterfahrbar mit Hubwagen / Stapler)]</w:t>
      </w:r>
    </w:p>
    <w:p w14:paraId="6744BF4B" w14:textId="77777777" w:rsidR="003542EF" w:rsidRPr="0097245F" w:rsidRDefault="003542EF" w:rsidP="003542EF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[</w:t>
      </w:r>
      <w:r w:rsidRPr="0097245F">
        <w:rPr>
          <w:i/>
          <w:iCs/>
          <w:sz w:val="22"/>
          <w:szCs w:val="22"/>
          <w:lang w:eastAsia="de-DE"/>
        </w:rPr>
        <w:t>optional</w:t>
      </w:r>
      <w:r w:rsidRPr="0097245F">
        <w:rPr>
          <w:sz w:val="22"/>
          <w:szCs w:val="22"/>
          <w:lang w:eastAsia="de-DE"/>
        </w:rPr>
        <w:t>: Untersetzer als Tropfwanne]</w:t>
      </w:r>
    </w:p>
    <w:p w14:paraId="536B9309" w14:textId="77777777" w:rsidR="00944B5F" w:rsidRDefault="00944B5F" w:rsidP="003542EF">
      <w:pPr>
        <w:rPr>
          <w:sz w:val="22"/>
          <w:szCs w:val="22"/>
          <w:lang w:val="en-US" w:eastAsia="de-DE"/>
        </w:rPr>
      </w:pPr>
    </w:p>
    <w:p w14:paraId="60F4A499" w14:textId="77777777" w:rsidR="003542EF" w:rsidRPr="0097245F" w:rsidRDefault="003542EF" w:rsidP="003542EF">
      <w:pPr>
        <w:rPr>
          <w:sz w:val="22"/>
          <w:szCs w:val="22"/>
          <w:lang w:val="en-US" w:eastAsia="de-DE"/>
        </w:rPr>
      </w:pPr>
      <w:r w:rsidRPr="0097245F">
        <w:rPr>
          <w:sz w:val="22"/>
          <w:szCs w:val="22"/>
          <w:lang w:val="en-US" w:eastAsia="de-DE"/>
        </w:rPr>
        <w:t>Lieferung fertig montiert, Sichtschutz-Erweiterungen vormontiert</w:t>
      </w:r>
    </w:p>
    <w:p w14:paraId="245B63BD" w14:textId="77777777" w:rsidR="00550F2A" w:rsidRPr="0097245F" w:rsidRDefault="00550F2A" w:rsidP="0059369E">
      <w:pPr>
        <w:rPr>
          <w:sz w:val="22"/>
          <w:szCs w:val="22"/>
          <w:lang w:eastAsia="de-DE"/>
        </w:rPr>
      </w:pPr>
    </w:p>
    <w:p w14:paraId="610E218D" w14:textId="77777777" w:rsidR="00550F2A" w:rsidRPr="0097245F" w:rsidRDefault="00550F2A" w:rsidP="00550F2A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Liefernachweis:</w:t>
      </w:r>
    </w:p>
    <w:p w14:paraId="7629FA88" w14:textId="77777777" w:rsidR="00550F2A" w:rsidRPr="0097245F" w:rsidRDefault="00550F2A" w:rsidP="00550F2A">
      <w:pPr>
        <w:rPr>
          <w:b/>
          <w:bCs/>
          <w:sz w:val="22"/>
          <w:szCs w:val="22"/>
          <w:lang w:eastAsia="de-DE"/>
        </w:rPr>
      </w:pPr>
      <w:r w:rsidRPr="0097245F">
        <w:rPr>
          <w:b/>
          <w:bCs/>
          <w:sz w:val="22"/>
          <w:szCs w:val="22"/>
          <w:lang w:eastAsia="de-DE"/>
        </w:rPr>
        <w:t>August Bruns GmbH &amp; Co. KG</w:t>
      </w:r>
    </w:p>
    <w:p w14:paraId="437D2B37" w14:textId="77777777" w:rsidR="00550F2A" w:rsidRPr="0097245F" w:rsidRDefault="00550F2A" w:rsidP="00550F2A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Am Tempelskamp 5</w:t>
      </w:r>
    </w:p>
    <w:p w14:paraId="33EFC7E7" w14:textId="77777777" w:rsidR="00550F2A" w:rsidRPr="0097245F" w:rsidRDefault="00550F2A" w:rsidP="00550F2A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49626 Berge</w:t>
      </w:r>
    </w:p>
    <w:p w14:paraId="10D4CA7A" w14:textId="77777777" w:rsidR="00550F2A" w:rsidRPr="0097245F" w:rsidRDefault="00550F2A" w:rsidP="00550F2A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Tel. 05435-875</w:t>
      </w:r>
    </w:p>
    <w:p w14:paraId="4E6870D4" w14:textId="77777777" w:rsidR="00550F2A" w:rsidRPr="0097245F" w:rsidRDefault="00550F2A" w:rsidP="00550F2A">
      <w:pPr>
        <w:rPr>
          <w:sz w:val="22"/>
          <w:szCs w:val="22"/>
          <w:lang w:eastAsia="de-DE"/>
        </w:rPr>
      </w:pPr>
      <w:proofErr w:type="gramStart"/>
      <w:r w:rsidRPr="0097245F">
        <w:rPr>
          <w:sz w:val="22"/>
          <w:szCs w:val="22"/>
          <w:lang w:eastAsia="de-DE"/>
        </w:rPr>
        <w:t>Email</w:t>
      </w:r>
      <w:proofErr w:type="gramEnd"/>
      <w:r w:rsidRPr="0097245F">
        <w:rPr>
          <w:sz w:val="22"/>
          <w:szCs w:val="22"/>
          <w:lang w:eastAsia="de-DE"/>
        </w:rPr>
        <w:t xml:space="preserve">: </w:t>
      </w:r>
      <w:hyperlink r:id="rId6" w:history="1">
        <w:r w:rsidR="001C09D2" w:rsidRPr="0097245F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14:paraId="17BD4BEF" w14:textId="77777777" w:rsidR="00BE1B4E" w:rsidRPr="0097245F" w:rsidRDefault="001C09D2" w:rsidP="00550F2A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Web: www.bruns-manufaktur.de</w:t>
      </w:r>
    </w:p>
    <w:sectPr w:rsidR="00BE1B4E" w:rsidRPr="0097245F" w:rsidSect="003542E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5EDA4" w14:textId="77777777" w:rsidR="004F2F52" w:rsidRDefault="004F2F52" w:rsidP="007050BB">
      <w:r>
        <w:separator/>
      </w:r>
    </w:p>
  </w:endnote>
  <w:endnote w:type="continuationSeparator" w:id="0">
    <w:p w14:paraId="0D52C5B4" w14:textId="77777777" w:rsidR="004F2F52" w:rsidRDefault="004F2F52" w:rsidP="0070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8475" w14:textId="77777777" w:rsidR="004F2F52" w:rsidRDefault="004F2F52" w:rsidP="007050BB">
      <w:r>
        <w:separator/>
      </w:r>
    </w:p>
  </w:footnote>
  <w:footnote w:type="continuationSeparator" w:id="0">
    <w:p w14:paraId="4DD83B63" w14:textId="77777777" w:rsidR="004F2F52" w:rsidRDefault="004F2F52" w:rsidP="00705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144EEA"/>
    <w:rsid w:val="00154F73"/>
    <w:rsid w:val="001C09D2"/>
    <w:rsid w:val="001F7F8D"/>
    <w:rsid w:val="002774D8"/>
    <w:rsid w:val="00292855"/>
    <w:rsid w:val="003542EF"/>
    <w:rsid w:val="00394DFF"/>
    <w:rsid w:val="003A6615"/>
    <w:rsid w:val="0047720C"/>
    <w:rsid w:val="004E74F8"/>
    <w:rsid w:val="004F2F52"/>
    <w:rsid w:val="00550F2A"/>
    <w:rsid w:val="00590D70"/>
    <w:rsid w:val="0059369E"/>
    <w:rsid w:val="00677F90"/>
    <w:rsid w:val="006C5100"/>
    <w:rsid w:val="007050BB"/>
    <w:rsid w:val="00722DC6"/>
    <w:rsid w:val="0076043E"/>
    <w:rsid w:val="00793462"/>
    <w:rsid w:val="0088056F"/>
    <w:rsid w:val="00897C5E"/>
    <w:rsid w:val="00944B5F"/>
    <w:rsid w:val="0097245F"/>
    <w:rsid w:val="009A3A7F"/>
    <w:rsid w:val="009B4707"/>
    <w:rsid w:val="00A46885"/>
    <w:rsid w:val="00A926F1"/>
    <w:rsid w:val="00AF18F2"/>
    <w:rsid w:val="00B85362"/>
    <w:rsid w:val="00BA184C"/>
    <w:rsid w:val="00BC3EB8"/>
    <w:rsid w:val="00BE1B4E"/>
    <w:rsid w:val="00D81B28"/>
    <w:rsid w:val="00E03741"/>
    <w:rsid w:val="00E53E6A"/>
    <w:rsid w:val="00EF263A"/>
    <w:rsid w:val="00F44ECC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20ED9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050B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050BB"/>
  </w:style>
  <w:style w:type="paragraph" w:styleId="Fuzeile">
    <w:name w:val="footer"/>
    <w:basedOn w:val="Standard"/>
    <w:link w:val="FuzeileZchn"/>
    <w:uiPriority w:val="99"/>
    <w:unhideWhenUsed/>
    <w:rsid w:val="007050B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0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@bruns-manufaktur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8</cp:revision>
  <dcterms:created xsi:type="dcterms:W3CDTF">2025-12-09T09:28:00Z</dcterms:created>
  <dcterms:modified xsi:type="dcterms:W3CDTF">2025-12-11T14:21:00Z</dcterms:modified>
</cp:coreProperties>
</file>